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B0" w:rsidRPr="00A764A0" w:rsidRDefault="002708B0" w:rsidP="004A18A4">
      <w:pPr>
        <w:jc w:val="center"/>
        <w:rPr>
          <w:b/>
          <w:sz w:val="32"/>
          <w:szCs w:val="32"/>
        </w:rPr>
      </w:pPr>
      <w:bookmarkStart w:id="0" w:name="_GoBack"/>
      <w:r w:rsidRPr="00A764A0">
        <w:rPr>
          <w:rFonts w:hint="eastAsia"/>
          <w:b/>
          <w:sz w:val="32"/>
          <w:szCs w:val="32"/>
        </w:rPr>
        <w:t>关于组织推荐申报</w:t>
      </w:r>
      <w:r w:rsidRPr="00A764A0">
        <w:rPr>
          <w:b/>
          <w:sz w:val="32"/>
          <w:szCs w:val="32"/>
        </w:rPr>
        <w:t>2014</w:t>
      </w:r>
      <w:r w:rsidRPr="00A764A0">
        <w:rPr>
          <w:rFonts w:hint="eastAsia"/>
          <w:b/>
          <w:sz w:val="32"/>
          <w:szCs w:val="32"/>
        </w:rPr>
        <w:t>年“创新人才推进计划”的通知</w:t>
      </w:r>
      <w:bookmarkEnd w:id="0"/>
    </w:p>
    <w:p w:rsidR="002708B0" w:rsidRPr="004A18A4" w:rsidRDefault="002708B0" w:rsidP="004A18A4">
      <w:pPr>
        <w:jc w:val="center"/>
        <w:rPr>
          <w:sz w:val="32"/>
          <w:szCs w:val="32"/>
        </w:rPr>
      </w:pPr>
    </w:p>
    <w:p w:rsidR="002708B0" w:rsidRPr="004A18A4" w:rsidRDefault="002708B0" w:rsidP="004A18A4">
      <w:pPr>
        <w:widowControl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A18A4">
        <w:rPr>
          <w:rFonts w:ascii="宋体" w:hAnsi="宋体" w:cs="宋体" w:hint="eastAsia"/>
          <w:color w:val="000000"/>
          <w:kern w:val="0"/>
          <w:sz w:val="30"/>
          <w:szCs w:val="30"/>
        </w:rPr>
        <w:t>各有关单位：</w:t>
      </w:r>
      <w:r w:rsidRPr="004A18A4"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</w:p>
    <w:p w:rsidR="002708B0" w:rsidRDefault="002708B0" w:rsidP="004A18A4">
      <w:pPr>
        <w:widowControl/>
        <w:spacing w:line="560" w:lineRule="atLeast"/>
        <w:ind w:firstLine="64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根据科技部《关于开展</w:t>
      </w:r>
      <w:r w:rsidRPr="00852B69">
        <w:rPr>
          <w:rFonts w:ascii="宋体" w:hAnsi="宋体" w:cs="宋体"/>
          <w:color w:val="000000"/>
          <w:kern w:val="0"/>
          <w:sz w:val="32"/>
          <w:szCs w:val="32"/>
        </w:rPr>
        <w:t>2014</w:t>
      </w: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年创新人才推进计划组织推荐工作的通知》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【国科发政</w:t>
      </w: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〔</w:t>
      </w:r>
      <w:r w:rsidRPr="00852B69">
        <w:rPr>
          <w:rFonts w:ascii="宋体" w:hAnsi="宋体" w:cs="宋体"/>
          <w:color w:val="000000"/>
          <w:kern w:val="0"/>
          <w:sz w:val="32"/>
          <w:szCs w:val="32"/>
        </w:rPr>
        <w:t>2014</w:t>
      </w: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〕</w:t>
      </w:r>
      <w:r>
        <w:rPr>
          <w:rFonts w:ascii="宋体" w:hAnsi="宋体" w:cs="宋体"/>
          <w:color w:val="000000"/>
          <w:kern w:val="0"/>
          <w:sz w:val="32"/>
          <w:szCs w:val="32"/>
        </w:rPr>
        <w:t>72</w:t>
      </w: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】</w:t>
      </w: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（附件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）和教育部《</w:t>
      </w:r>
      <w:r w:rsidRPr="0060193E">
        <w:rPr>
          <w:rFonts w:ascii="宋体" w:hAnsi="宋体" w:cs="宋体" w:hint="eastAsia"/>
          <w:color w:val="000000"/>
          <w:kern w:val="0"/>
          <w:sz w:val="32"/>
          <w:szCs w:val="32"/>
        </w:rPr>
        <w:t>关于组织推荐</w:t>
      </w:r>
      <w:r w:rsidRPr="0060193E">
        <w:rPr>
          <w:rFonts w:ascii="宋体" w:hAnsi="宋体" w:cs="宋体"/>
          <w:color w:val="000000"/>
          <w:kern w:val="0"/>
          <w:sz w:val="32"/>
          <w:szCs w:val="32"/>
        </w:rPr>
        <w:t>2014</w:t>
      </w:r>
      <w:r w:rsidRPr="0060193E">
        <w:rPr>
          <w:rFonts w:ascii="宋体" w:hAnsi="宋体" w:cs="宋体" w:hint="eastAsia"/>
          <w:color w:val="000000"/>
          <w:kern w:val="0"/>
          <w:sz w:val="32"/>
          <w:szCs w:val="32"/>
        </w:rPr>
        <w:t>年“创新人才推进计划”的通知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》【</w:t>
      </w: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教技司〔</w:t>
      </w:r>
      <w:r w:rsidRPr="00852B69">
        <w:rPr>
          <w:rFonts w:ascii="宋体" w:hAnsi="宋体" w:cs="宋体"/>
          <w:color w:val="000000"/>
          <w:kern w:val="0"/>
          <w:sz w:val="32"/>
          <w:szCs w:val="32"/>
        </w:rPr>
        <w:t>2014</w:t>
      </w: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〕</w:t>
      </w:r>
      <w:r w:rsidRPr="00852B69">
        <w:rPr>
          <w:rFonts w:ascii="宋体" w:hAnsi="宋体" w:cs="宋体"/>
          <w:color w:val="000000"/>
          <w:kern w:val="0"/>
          <w:sz w:val="32"/>
          <w:szCs w:val="32"/>
        </w:rPr>
        <w:t>98</w:t>
      </w: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】</w:t>
      </w: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（附件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）的文件要求，我校推荐</w:t>
      </w: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申报</w:t>
      </w:r>
      <w:r w:rsidRPr="00852B69">
        <w:rPr>
          <w:rFonts w:ascii="宋体" w:hAnsi="宋体" w:cs="宋体"/>
          <w:color w:val="000000"/>
          <w:kern w:val="0"/>
          <w:sz w:val="32"/>
          <w:szCs w:val="32"/>
        </w:rPr>
        <w:t>2014</w:t>
      </w: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年“创新人才推进计划”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的</w:t>
      </w: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工作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开始启动</w:t>
      </w: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，现将有关事项通知如下：</w:t>
      </w:r>
    </w:p>
    <w:p w:rsidR="002708B0" w:rsidRDefault="002708B0" w:rsidP="00373D4C">
      <w:pPr>
        <w:widowControl/>
        <w:numPr>
          <w:ilvl w:val="0"/>
          <w:numId w:val="2"/>
        </w:numPr>
        <w:spacing w:line="560" w:lineRule="atLeast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申报类别：</w:t>
      </w:r>
    </w:p>
    <w:p w:rsidR="002708B0" w:rsidRDefault="002708B0" w:rsidP="00373D4C">
      <w:pPr>
        <w:widowControl/>
        <w:numPr>
          <w:ilvl w:val="0"/>
          <w:numId w:val="3"/>
        </w:numPr>
        <w:spacing w:line="560" w:lineRule="atLeast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中青年科技创新领军人才</w:t>
      </w:r>
    </w:p>
    <w:p w:rsidR="002708B0" w:rsidRDefault="002708B0" w:rsidP="00373D4C">
      <w:pPr>
        <w:widowControl/>
        <w:numPr>
          <w:ilvl w:val="0"/>
          <w:numId w:val="3"/>
        </w:numPr>
        <w:spacing w:line="560" w:lineRule="atLeast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重点领域创新团队</w:t>
      </w:r>
    </w:p>
    <w:p w:rsidR="002708B0" w:rsidRPr="00A1690F" w:rsidRDefault="002708B0" w:rsidP="00A1690F">
      <w:pPr>
        <w:widowControl/>
        <w:spacing w:line="560" w:lineRule="atLeast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二、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申报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要求</w:t>
      </w:r>
    </w:p>
    <w:p w:rsidR="002708B0" w:rsidRDefault="002708B0" w:rsidP="00A1690F">
      <w:pPr>
        <w:widowControl/>
        <w:spacing w:line="560" w:lineRule="atLeast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．申报“中青年科技创新领军人才”应具备以下条件：</w:t>
      </w:r>
    </w:p>
    <w:p w:rsidR="002708B0" w:rsidRPr="00A1690F" w:rsidRDefault="002708B0" w:rsidP="00A1690F">
      <w:pPr>
        <w:widowControl/>
        <w:spacing w:line="560" w:lineRule="atLeast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宋体" w:hAnsi="宋体" w:cs="宋体"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年龄不超过</w:t>
      </w:r>
      <w:r w:rsidRPr="00A1690F">
        <w:rPr>
          <w:rFonts w:ascii="宋体" w:hAnsi="宋体" w:cs="宋体"/>
          <w:color w:val="000000"/>
          <w:kern w:val="0"/>
          <w:sz w:val="32"/>
          <w:szCs w:val="32"/>
        </w:rPr>
        <w:t>45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周岁（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69"/>
        </w:smartTagPr>
        <w:r>
          <w:rPr>
            <w:rFonts w:ascii="宋体" w:hAnsi="宋体" w:cs="宋体"/>
            <w:color w:val="000000"/>
            <w:kern w:val="0"/>
            <w:sz w:val="32"/>
            <w:szCs w:val="32"/>
          </w:rPr>
          <w:t>1</w:t>
        </w:r>
        <w:r w:rsidRPr="00A1690F">
          <w:rPr>
            <w:rFonts w:ascii="宋体" w:hAnsi="宋体" w:cs="宋体"/>
            <w:color w:val="000000"/>
            <w:kern w:val="0"/>
            <w:sz w:val="32"/>
            <w:szCs w:val="32"/>
          </w:rPr>
          <w:t>969</w:t>
        </w:r>
        <w:r w:rsidRPr="00A1690F">
          <w:rPr>
            <w:rFonts w:ascii="宋体" w:hAnsi="宋体" w:cs="宋体" w:hint="eastAsia"/>
            <w:color w:val="000000"/>
            <w:kern w:val="0"/>
            <w:sz w:val="32"/>
            <w:szCs w:val="32"/>
          </w:rPr>
          <w:t>年</w:t>
        </w:r>
        <w:r w:rsidRPr="00A1690F">
          <w:rPr>
            <w:rFonts w:ascii="宋体" w:hAnsi="宋体" w:cs="宋体"/>
            <w:color w:val="000000"/>
            <w:kern w:val="0"/>
            <w:sz w:val="32"/>
            <w:szCs w:val="32"/>
          </w:rPr>
          <w:t>1</w:t>
        </w:r>
        <w:r w:rsidRPr="00A1690F">
          <w:rPr>
            <w:rFonts w:ascii="宋体" w:hAnsi="宋体" w:cs="宋体" w:hint="eastAsia"/>
            <w:color w:val="000000"/>
            <w:kern w:val="0"/>
            <w:sz w:val="32"/>
            <w:szCs w:val="32"/>
          </w:rPr>
          <w:t>月</w:t>
        </w:r>
        <w:r w:rsidRPr="00A1690F">
          <w:rPr>
            <w:rFonts w:ascii="宋体" w:hAnsi="宋体" w:cs="宋体"/>
            <w:color w:val="000000"/>
            <w:kern w:val="0"/>
            <w:sz w:val="32"/>
            <w:szCs w:val="32"/>
          </w:rPr>
          <w:t>1</w:t>
        </w:r>
        <w:r w:rsidRPr="00A1690F">
          <w:rPr>
            <w:rFonts w:ascii="宋体" w:hAnsi="宋体" w:cs="宋体" w:hint="eastAsia"/>
            <w:color w:val="000000"/>
            <w:kern w:val="0"/>
            <w:sz w:val="32"/>
            <w:szCs w:val="32"/>
          </w:rPr>
          <w:t>日</w:t>
        </w:r>
      </w:smartTag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以后出生），具有博士学位或副高级以上职称</w:t>
      </w:r>
    </w:p>
    <w:p w:rsidR="002708B0" w:rsidRPr="00A1690F" w:rsidRDefault="002708B0" w:rsidP="00A1690F">
      <w:pPr>
        <w:widowControl/>
        <w:spacing w:line="560" w:lineRule="atLeast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研究方向符合科技前沿发展趋势或属于国家战略性新兴产业领域。</w:t>
      </w:r>
    </w:p>
    <w:p w:rsidR="002708B0" w:rsidRPr="00A1690F" w:rsidRDefault="002708B0" w:rsidP="00A1690F">
      <w:pPr>
        <w:widowControl/>
        <w:spacing w:line="560" w:lineRule="atLeast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宋体" w:hAnsi="宋体" w:cs="宋体"/>
          <w:color w:val="000000"/>
          <w:kern w:val="0"/>
          <w:sz w:val="32"/>
          <w:szCs w:val="32"/>
        </w:rPr>
        <w:t>3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已取得高水平创新性成果，在行业或领域业绩突出，具有较大的创新发展潜力，在科研一线从事研究开发工作。</w:t>
      </w:r>
    </w:p>
    <w:p w:rsidR="002708B0" w:rsidRDefault="002708B0" w:rsidP="00A1690F">
      <w:pPr>
        <w:widowControl/>
        <w:spacing w:line="560" w:lineRule="atLeast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宋体" w:hAnsi="宋体" w:cs="宋体"/>
          <w:color w:val="000000"/>
          <w:kern w:val="0"/>
          <w:sz w:val="32"/>
          <w:szCs w:val="32"/>
        </w:rPr>
        <w:t>4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具有较强的科研领军才能和团队组织管理能力。</w:t>
      </w:r>
    </w:p>
    <w:p w:rsidR="002708B0" w:rsidRDefault="002708B0" w:rsidP="00A1690F">
      <w:pPr>
        <w:widowControl/>
        <w:spacing w:line="560" w:lineRule="atLeast"/>
        <w:ind w:firstLineChars="200" w:firstLine="64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另：入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选为海外引进人才的，须已回国工作两年以上</w:t>
      </w:r>
      <w:r w:rsidRPr="00A1690F">
        <w:rPr>
          <w:rFonts w:ascii="宋体" w:hAnsi="宋体" w:cs="宋体"/>
          <w:color w:val="000000"/>
          <w:kern w:val="0"/>
          <w:sz w:val="32"/>
          <w:szCs w:val="32"/>
        </w:rPr>
        <w:t>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5"/>
          <w:attr w:name="Year" w:val="2012"/>
        </w:smartTagPr>
        <w:r w:rsidRPr="00A1690F">
          <w:rPr>
            <w:rFonts w:ascii="宋体" w:hAnsi="宋体" w:cs="宋体"/>
            <w:color w:val="000000"/>
            <w:kern w:val="0"/>
            <w:sz w:val="32"/>
            <w:szCs w:val="32"/>
          </w:rPr>
          <w:t>20</w:t>
        </w:r>
        <w:r>
          <w:rPr>
            <w:rFonts w:ascii="宋体" w:hAnsi="宋体" w:cs="宋体"/>
            <w:color w:val="000000"/>
            <w:kern w:val="0"/>
            <w:sz w:val="32"/>
            <w:szCs w:val="32"/>
          </w:rPr>
          <w:t>1</w:t>
        </w:r>
        <w:r w:rsidRPr="00A1690F">
          <w:rPr>
            <w:rFonts w:ascii="宋体" w:hAnsi="宋体" w:cs="宋体"/>
            <w:color w:val="000000"/>
            <w:kern w:val="0"/>
            <w:sz w:val="32"/>
            <w:szCs w:val="32"/>
          </w:rPr>
          <w:t>2</w:t>
        </w:r>
        <w:r w:rsidRPr="00A1690F">
          <w:rPr>
            <w:rFonts w:ascii="宋体" w:hAnsi="宋体" w:cs="宋体" w:hint="eastAsia"/>
            <w:color w:val="000000"/>
            <w:kern w:val="0"/>
            <w:sz w:val="32"/>
            <w:szCs w:val="32"/>
          </w:rPr>
          <w:t>年</w:t>
        </w:r>
        <w:r w:rsidRPr="00A1690F">
          <w:rPr>
            <w:rFonts w:ascii="宋体" w:hAnsi="宋体" w:cs="宋体"/>
            <w:color w:val="000000"/>
            <w:kern w:val="0"/>
            <w:sz w:val="32"/>
            <w:szCs w:val="32"/>
          </w:rPr>
          <w:t>5</w:t>
        </w:r>
        <w:r w:rsidRPr="00A1690F">
          <w:rPr>
            <w:rFonts w:ascii="宋体" w:hAnsi="宋体" w:cs="宋体" w:hint="eastAsia"/>
            <w:color w:val="000000"/>
            <w:kern w:val="0"/>
            <w:sz w:val="32"/>
            <w:szCs w:val="32"/>
          </w:rPr>
          <w:t>月</w:t>
        </w:r>
        <w:r w:rsidRPr="00A1690F">
          <w:rPr>
            <w:rFonts w:ascii="宋体" w:hAnsi="宋体" w:cs="宋体"/>
            <w:color w:val="000000"/>
            <w:kern w:val="0"/>
            <w:sz w:val="32"/>
            <w:szCs w:val="32"/>
          </w:rPr>
          <w:t>20</w:t>
        </w:r>
        <w:r>
          <w:rPr>
            <w:rFonts w:ascii="宋体" w:hAnsi="宋体" w:cs="宋体" w:hint="eastAsia"/>
            <w:color w:val="000000"/>
            <w:kern w:val="0"/>
            <w:sz w:val="32"/>
            <w:szCs w:val="32"/>
          </w:rPr>
          <w:t>日前</w:t>
        </w:r>
      </w:smartTag>
      <w:r>
        <w:rPr>
          <w:rFonts w:ascii="宋体" w:hAnsi="宋体" w:cs="宋体" w:hint="eastAsia"/>
          <w:color w:val="000000"/>
          <w:kern w:val="0"/>
          <w:sz w:val="32"/>
          <w:szCs w:val="32"/>
        </w:rPr>
        <w:t>回国，与单位签署正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式工作协议或合同</w:t>
      </w:r>
      <w:r w:rsidRPr="00A1690F">
        <w:rPr>
          <w:rFonts w:ascii="宋体" w:hAnsi="宋体" w:cs="宋体"/>
          <w:color w:val="000000"/>
          <w:kern w:val="0"/>
          <w:sz w:val="32"/>
          <w:szCs w:val="32"/>
        </w:rPr>
        <w:t>)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，并保证在今后</w:t>
      </w:r>
      <w:r w:rsidRPr="00A1690F">
        <w:rPr>
          <w:rFonts w:ascii="宋体" w:hAnsi="宋体" w:cs="宋体"/>
          <w:color w:val="000000"/>
          <w:kern w:val="0"/>
          <w:sz w:val="32"/>
          <w:szCs w:val="32"/>
        </w:rPr>
        <w:t>5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年内每年在国内工作</w:t>
      </w:r>
      <w:r w:rsidRPr="00A1690F">
        <w:rPr>
          <w:rFonts w:ascii="宋体" w:hAnsi="宋体" w:cs="宋体"/>
          <w:color w:val="000000"/>
          <w:kern w:val="0"/>
          <w:sz w:val="32"/>
          <w:szCs w:val="32"/>
        </w:rPr>
        <w:t>9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个月以上。</w:t>
      </w:r>
    </w:p>
    <w:p w:rsidR="002708B0" w:rsidRPr="00A1690F" w:rsidRDefault="002708B0" w:rsidP="00A1690F">
      <w:pPr>
        <w:widowControl/>
        <w:spacing w:line="560" w:lineRule="atLeast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A1690F">
        <w:rPr>
          <w:rFonts w:ascii="宋体" w:hAnsi="宋体" w:cs="宋体"/>
          <w:color w:val="000000"/>
          <w:kern w:val="0"/>
          <w:sz w:val="32"/>
          <w:szCs w:val="32"/>
        </w:rPr>
        <w:t>2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．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申报“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重点领域创新团队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”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应具备以下条件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</w:p>
    <w:p w:rsidR="002708B0" w:rsidRDefault="002708B0" w:rsidP="00A1690F">
      <w:pPr>
        <w:widowControl/>
        <w:spacing w:line="560" w:lineRule="atLeast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宋体" w:hAnsi="宋体" w:cs="宋体"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团队研究方向符合国家、行业重点发展需求。</w:t>
      </w:r>
    </w:p>
    <w:p w:rsidR="002708B0" w:rsidRPr="00A1690F" w:rsidRDefault="002708B0" w:rsidP="00A1690F">
      <w:pPr>
        <w:widowControl/>
        <w:spacing w:line="560" w:lineRule="atLeast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团队承担重大科研项目或重点工程和重大建设项目的</w:t>
      </w:r>
    </w:p>
    <w:p w:rsidR="002708B0" w:rsidRPr="00A1690F" w:rsidRDefault="002708B0" w:rsidP="00A1690F">
      <w:pPr>
        <w:widowControl/>
        <w:spacing w:line="560" w:lineRule="atLeast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重点研发任务，有明确的研发目标和发展规划。</w:t>
      </w:r>
    </w:p>
    <w:p w:rsidR="002708B0" w:rsidRPr="00A1690F" w:rsidRDefault="002708B0" w:rsidP="00A1690F">
      <w:pPr>
        <w:widowControl/>
        <w:spacing w:line="560" w:lineRule="atLeast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宋体" w:hAnsi="宋体" w:cs="宋体"/>
          <w:color w:val="000000"/>
          <w:kern w:val="0"/>
          <w:sz w:val="32"/>
          <w:szCs w:val="32"/>
        </w:rPr>
        <w:t>3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团队创新业绩突出，研发水平居行业或领域前列，并具有持续创新能力和较好的发展前景。</w:t>
      </w:r>
    </w:p>
    <w:p w:rsidR="002708B0" w:rsidRPr="00A1690F" w:rsidRDefault="002708B0" w:rsidP="00A1690F">
      <w:pPr>
        <w:widowControl/>
        <w:spacing w:line="560" w:lineRule="atLeast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宋体" w:hAnsi="宋体" w:cs="宋体"/>
          <w:color w:val="000000"/>
          <w:kern w:val="0"/>
          <w:sz w:val="32"/>
          <w:szCs w:val="32"/>
        </w:rPr>
        <w:t>4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团队结构稳定、合理，核心成员一般不少于</w:t>
      </w:r>
      <w:r w:rsidRPr="00A1690F">
        <w:rPr>
          <w:rFonts w:ascii="宋体" w:hAnsi="宋体" w:cs="宋体"/>
          <w:color w:val="000000"/>
          <w:kern w:val="0"/>
          <w:sz w:val="32"/>
          <w:szCs w:val="32"/>
        </w:rPr>
        <w:t>5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人、不超过</w:t>
      </w:r>
      <w:r w:rsidRPr="00A1690F">
        <w:rPr>
          <w:rFonts w:ascii="宋体" w:hAnsi="宋体" w:cs="宋体"/>
          <w:color w:val="000000"/>
          <w:kern w:val="0"/>
          <w:sz w:val="32"/>
          <w:szCs w:val="32"/>
        </w:rPr>
        <w:t>15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人，可跨单位协作。</w:t>
      </w:r>
    </w:p>
    <w:p w:rsidR="002708B0" w:rsidRPr="00A1690F" w:rsidRDefault="002708B0" w:rsidP="00A1690F">
      <w:pPr>
        <w:widowControl/>
        <w:spacing w:line="560" w:lineRule="atLeast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>
        <w:rPr>
          <w:rFonts w:ascii="宋体" w:hAnsi="宋体" w:cs="宋体"/>
          <w:color w:val="000000"/>
          <w:kern w:val="0"/>
          <w:sz w:val="32"/>
          <w:szCs w:val="32"/>
        </w:rPr>
        <w:t>5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团队负责人年龄不超过</w:t>
      </w:r>
      <w:r w:rsidRPr="00A1690F">
        <w:rPr>
          <w:rFonts w:ascii="宋体" w:hAnsi="宋体" w:cs="宋体"/>
          <w:color w:val="000000"/>
          <w:kern w:val="0"/>
          <w:sz w:val="32"/>
          <w:szCs w:val="32"/>
        </w:rPr>
        <w:t>50</w:t>
      </w: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周岁（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64"/>
        </w:smartTagPr>
        <w:r>
          <w:rPr>
            <w:rFonts w:ascii="宋体" w:hAnsi="宋体" w:cs="宋体"/>
            <w:color w:val="000000"/>
            <w:kern w:val="0"/>
            <w:sz w:val="32"/>
            <w:szCs w:val="32"/>
          </w:rPr>
          <w:t>1</w:t>
        </w:r>
        <w:r w:rsidRPr="00A1690F">
          <w:rPr>
            <w:rFonts w:ascii="宋体" w:hAnsi="宋体" w:cs="宋体"/>
            <w:color w:val="000000"/>
            <w:kern w:val="0"/>
            <w:sz w:val="32"/>
            <w:szCs w:val="32"/>
          </w:rPr>
          <w:t>964</w:t>
        </w:r>
        <w:r w:rsidRPr="00A1690F">
          <w:rPr>
            <w:rFonts w:ascii="宋体" w:hAnsi="宋体" w:cs="宋体" w:hint="eastAsia"/>
            <w:color w:val="000000"/>
            <w:kern w:val="0"/>
            <w:sz w:val="32"/>
            <w:szCs w:val="32"/>
          </w:rPr>
          <w:t>年</w:t>
        </w:r>
        <w:r w:rsidRPr="00A1690F">
          <w:rPr>
            <w:rFonts w:ascii="宋体" w:hAnsi="宋体" w:cs="宋体"/>
            <w:color w:val="000000"/>
            <w:kern w:val="0"/>
            <w:sz w:val="32"/>
            <w:szCs w:val="32"/>
          </w:rPr>
          <w:t>1</w:t>
        </w:r>
        <w:r w:rsidRPr="00A1690F">
          <w:rPr>
            <w:rFonts w:ascii="宋体" w:hAnsi="宋体" w:cs="宋体" w:hint="eastAsia"/>
            <w:color w:val="000000"/>
            <w:kern w:val="0"/>
            <w:sz w:val="32"/>
            <w:szCs w:val="32"/>
          </w:rPr>
          <w:t>月</w:t>
        </w:r>
        <w:r w:rsidRPr="00A1690F">
          <w:rPr>
            <w:rFonts w:ascii="宋体" w:hAnsi="宋体" w:cs="宋体"/>
            <w:color w:val="000000"/>
            <w:kern w:val="0"/>
            <w:sz w:val="32"/>
            <w:szCs w:val="32"/>
          </w:rPr>
          <w:t>1</w:t>
        </w:r>
        <w:r w:rsidRPr="00A1690F">
          <w:rPr>
            <w:rFonts w:ascii="宋体" w:hAnsi="宋体" w:cs="宋体" w:hint="eastAsia"/>
            <w:color w:val="000000"/>
            <w:kern w:val="0"/>
            <w:sz w:val="32"/>
            <w:szCs w:val="32"/>
          </w:rPr>
          <w:t>日</w:t>
        </w:r>
      </w:smartTag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以后</w:t>
      </w:r>
    </w:p>
    <w:p w:rsidR="002708B0" w:rsidRDefault="002708B0" w:rsidP="00A1690F">
      <w:pPr>
        <w:widowControl/>
        <w:spacing w:line="560" w:lineRule="atLeast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A1690F">
        <w:rPr>
          <w:rFonts w:ascii="宋体" w:hAnsi="宋体" w:cs="宋体" w:hint="eastAsia"/>
          <w:color w:val="000000"/>
          <w:kern w:val="0"/>
          <w:sz w:val="32"/>
          <w:szCs w:val="32"/>
        </w:rPr>
        <w:t>出生），并同时符合中青年科技创新领军人才的其他基本条件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</w:p>
    <w:p w:rsidR="002708B0" w:rsidRDefault="002708B0" w:rsidP="00F9186F">
      <w:pPr>
        <w:snapToGrid w:val="0"/>
        <w:spacing w:line="360" w:lineRule="auto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三、推荐及受理</w:t>
      </w:r>
      <w:r w:rsidRPr="00F9186F">
        <w:rPr>
          <w:rFonts w:ascii="宋体" w:hAnsi="宋体" w:cs="宋体" w:hint="eastAsia"/>
          <w:color w:val="000000"/>
          <w:kern w:val="0"/>
          <w:sz w:val="32"/>
          <w:szCs w:val="32"/>
        </w:rPr>
        <w:t>申报材料报送</w:t>
      </w:r>
    </w:p>
    <w:p w:rsidR="002708B0" w:rsidRDefault="002708B0" w:rsidP="00FC6F5D">
      <w:pPr>
        <w:snapToGrid w:val="0"/>
        <w:spacing w:line="360" w:lineRule="auto"/>
        <w:ind w:firstLineChars="200" w:firstLine="640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各单位可按文件要求结合实际情况推荐“</w:t>
      </w:r>
      <w:r w:rsidRPr="00F9186F">
        <w:rPr>
          <w:rFonts w:ascii="宋体" w:hAnsi="宋体" w:cs="宋体" w:hint="eastAsia"/>
          <w:color w:val="000000"/>
          <w:kern w:val="0"/>
          <w:sz w:val="32"/>
          <w:szCs w:val="32"/>
        </w:rPr>
        <w:t>中青年科技创新领军人才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”及“</w:t>
      </w:r>
      <w:r w:rsidRPr="00F9186F">
        <w:rPr>
          <w:rFonts w:ascii="宋体" w:hAnsi="宋体" w:cs="宋体" w:hint="eastAsia"/>
          <w:color w:val="000000"/>
          <w:kern w:val="0"/>
          <w:sz w:val="32"/>
          <w:szCs w:val="32"/>
        </w:rPr>
        <w:t>重点领域创新团队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”；并参加学校科技处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4"/>
          <w:attr w:name="Year" w:val="2014"/>
        </w:smartTagPr>
        <w:r w:rsidRPr="00852B69">
          <w:rPr>
            <w:rFonts w:ascii="宋体" w:hAnsi="宋体" w:cs="宋体"/>
            <w:color w:val="000000"/>
            <w:kern w:val="0"/>
            <w:sz w:val="32"/>
            <w:szCs w:val="32"/>
          </w:rPr>
          <w:t>2014</w:t>
        </w:r>
        <w:r w:rsidRPr="00852B69">
          <w:rPr>
            <w:rFonts w:ascii="宋体" w:hAnsi="宋体" w:cs="宋体" w:hint="eastAsia"/>
            <w:color w:val="000000"/>
            <w:kern w:val="0"/>
            <w:sz w:val="32"/>
            <w:szCs w:val="32"/>
          </w:rPr>
          <w:t>年</w:t>
        </w:r>
        <w:r>
          <w:rPr>
            <w:rFonts w:ascii="宋体" w:hAnsi="宋体" w:cs="宋体"/>
            <w:color w:val="000000"/>
            <w:kern w:val="0"/>
            <w:sz w:val="32"/>
            <w:szCs w:val="32"/>
          </w:rPr>
          <w:t>4</w:t>
        </w:r>
        <w:r w:rsidRPr="00852B69">
          <w:rPr>
            <w:rFonts w:ascii="宋体" w:hAnsi="宋体" w:cs="宋体" w:hint="eastAsia"/>
            <w:color w:val="000000"/>
            <w:kern w:val="0"/>
            <w:sz w:val="32"/>
            <w:szCs w:val="32"/>
          </w:rPr>
          <w:t>月</w:t>
        </w:r>
        <w:r>
          <w:rPr>
            <w:rFonts w:ascii="宋体" w:hAnsi="宋体" w:cs="宋体"/>
            <w:color w:val="000000"/>
            <w:kern w:val="0"/>
            <w:sz w:val="32"/>
            <w:szCs w:val="32"/>
          </w:rPr>
          <w:t>21</w:t>
        </w:r>
        <w:r w:rsidRPr="00852B69">
          <w:rPr>
            <w:rFonts w:ascii="宋体" w:hAnsi="宋体" w:cs="宋体" w:hint="eastAsia"/>
            <w:color w:val="000000"/>
            <w:kern w:val="0"/>
            <w:sz w:val="32"/>
            <w:szCs w:val="32"/>
          </w:rPr>
          <w:t>日</w:t>
        </w:r>
        <w:r>
          <w:rPr>
            <w:rFonts w:ascii="宋体" w:hAnsi="宋体" w:cs="宋体" w:hint="eastAsia"/>
            <w:color w:val="000000"/>
            <w:kern w:val="0"/>
            <w:sz w:val="32"/>
            <w:szCs w:val="32"/>
          </w:rPr>
          <w:t>下午</w:t>
        </w:r>
      </w:smartTag>
      <w:r>
        <w:rPr>
          <w:rFonts w:ascii="宋体" w:hAnsi="宋体" w:cs="宋体" w:hint="eastAsia"/>
          <w:color w:val="000000"/>
          <w:kern w:val="0"/>
          <w:sz w:val="32"/>
          <w:szCs w:val="32"/>
        </w:rPr>
        <w:t>组织的评审（注：教育部规定各高校限项推荐）</w:t>
      </w:r>
      <w:r w:rsidRPr="00F9186F"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会议地点：逸夫馆二楼圆桌会议室。</w:t>
      </w:r>
    </w:p>
    <w:p w:rsidR="002708B0" w:rsidRDefault="002708B0" w:rsidP="00F9186F">
      <w:pPr>
        <w:snapToGrid w:val="0"/>
        <w:spacing w:line="360" w:lineRule="auto"/>
        <w:ind w:firstLineChars="200" w:firstLine="640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各单位</w:t>
      </w:r>
      <w:r w:rsidRPr="00F9186F">
        <w:rPr>
          <w:rFonts w:ascii="宋体" w:hAnsi="宋体" w:cs="宋体" w:hint="eastAsia"/>
          <w:color w:val="000000"/>
          <w:kern w:val="0"/>
          <w:sz w:val="32"/>
          <w:szCs w:val="32"/>
        </w:rPr>
        <w:t>推荐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的“</w:t>
      </w:r>
      <w:r w:rsidRPr="00F9186F">
        <w:rPr>
          <w:rFonts w:ascii="宋体" w:hAnsi="宋体" w:cs="宋体" w:hint="eastAsia"/>
          <w:color w:val="000000"/>
          <w:kern w:val="0"/>
          <w:sz w:val="32"/>
          <w:szCs w:val="32"/>
        </w:rPr>
        <w:t>中青年科技创新领军人才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”</w:t>
      </w:r>
      <w:r w:rsidRPr="00F9186F">
        <w:rPr>
          <w:rFonts w:ascii="宋体" w:hAnsi="宋体" w:cs="宋体" w:hint="eastAsia"/>
          <w:color w:val="000000"/>
          <w:kern w:val="0"/>
          <w:sz w:val="32"/>
          <w:szCs w:val="32"/>
        </w:rPr>
        <w:t>和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“</w:t>
      </w:r>
      <w:r w:rsidRPr="00F9186F">
        <w:rPr>
          <w:rFonts w:ascii="宋体" w:hAnsi="宋体" w:cs="宋体" w:hint="eastAsia"/>
          <w:color w:val="000000"/>
          <w:kern w:val="0"/>
          <w:sz w:val="32"/>
          <w:szCs w:val="32"/>
        </w:rPr>
        <w:t>重点领域创新团队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”的</w:t>
      </w:r>
      <w:r w:rsidRPr="00F9186F">
        <w:rPr>
          <w:rFonts w:ascii="宋体" w:hAnsi="宋体" w:cs="宋体" w:hint="eastAsia"/>
          <w:color w:val="000000"/>
          <w:kern w:val="0"/>
          <w:sz w:val="32"/>
          <w:szCs w:val="32"/>
        </w:rPr>
        <w:t>需填写《</w:t>
      </w:r>
      <w:r w:rsidRPr="00F9186F">
        <w:rPr>
          <w:rFonts w:ascii="宋体" w:hAnsi="宋体" w:cs="宋体"/>
          <w:color w:val="000000"/>
          <w:kern w:val="0"/>
          <w:sz w:val="32"/>
          <w:szCs w:val="32"/>
        </w:rPr>
        <w:t>2014</w:t>
      </w:r>
      <w:r w:rsidRPr="00F9186F">
        <w:rPr>
          <w:rFonts w:ascii="宋体" w:hAnsi="宋体" w:cs="宋体" w:hint="eastAsia"/>
          <w:color w:val="000000"/>
          <w:kern w:val="0"/>
          <w:sz w:val="32"/>
          <w:szCs w:val="32"/>
        </w:rPr>
        <w:t>年科技创新人才推荐对象信息简表》（附件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3</w:t>
      </w:r>
      <w:r w:rsidRPr="00F9186F"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，且填报推荐一览表（附件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4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），并</w:t>
      </w: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2014"/>
        </w:smartTagPr>
        <w:r w:rsidRPr="00852B69">
          <w:rPr>
            <w:rFonts w:ascii="宋体" w:hAnsi="宋体" w:cs="宋体"/>
            <w:color w:val="000000"/>
            <w:kern w:val="0"/>
            <w:sz w:val="32"/>
            <w:szCs w:val="32"/>
          </w:rPr>
          <w:t>2014</w:t>
        </w:r>
        <w:r w:rsidRPr="00852B69">
          <w:rPr>
            <w:rFonts w:ascii="宋体" w:hAnsi="宋体" w:cs="宋体" w:hint="eastAsia"/>
            <w:color w:val="000000"/>
            <w:kern w:val="0"/>
            <w:sz w:val="32"/>
            <w:szCs w:val="32"/>
          </w:rPr>
          <w:t>年</w:t>
        </w:r>
        <w:r w:rsidRPr="00852B69">
          <w:rPr>
            <w:rFonts w:ascii="宋体" w:hAnsi="宋体" w:cs="宋体"/>
            <w:color w:val="000000"/>
            <w:kern w:val="0"/>
            <w:sz w:val="32"/>
            <w:szCs w:val="32"/>
          </w:rPr>
          <w:t>4</w:t>
        </w:r>
        <w:r w:rsidRPr="00852B69">
          <w:rPr>
            <w:rFonts w:ascii="宋体" w:hAnsi="宋体" w:cs="宋体" w:hint="eastAsia"/>
            <w:color w:val="000000"/>
            <w:kern w:val="0"/>
            <w:sz w:val="32"/>
            <w:szCs w:val="32"/>
          </w:rPr>
          <w:t>月</w:t>
        </w:r>
        <w:r>
          <w:rPr>
            <w:rFonts w:ascii="宋体" w:hAnsi="宋体" w:cs="宋体"/>
            <w:color w:val="000000"/>
            <w:kern w:val="0"/>
            <w:sz w:val="32"/>
            <w:szCs w:val="32"/>
          </w:rPr>
          <w:t>17</w:t>
        </w:r>
        <w:r>
          <w:rPr>
            <w:rFonts w:ascii="宋体" w:hAnsi="宋体" w:cs="宋体" w:hint="eastAsia"/>
            <w:color w:val="000000"/>
            <w:kern w:val="0"/>
            <w:sz w:val="32"/>
            <w:szCs w:val="32"/>
          </w:rPr>
          <w:t>日下午</w:t>
        </w:r>
      </w:smartTag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宋体" w:cs="宋体"/>
          <w:color w:val="000000"/>
          <w:kern w:val="0"/>
          <w:sz w:val="32"/>
          <w:szCs w:val="32"/>
        </w:rPr>
        <w:t>00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前交纸质版一式四份及电子版交至科技处</w:t>
      </w: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</w:p>
    <w:p w:rsidR="002708B0" w:rsidRDefault="002708B0" w:rsidP="00FC6F5D">
      <w:pPr>
        <w:snapToGrid w:val="0"/>
        <w:spacing w:line="360" w:lineRule="auto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四、联系人及电话</w:t>
      </w:r>
    </w:p>
    <w:p w:rsidR="002708B0" w:rsidRPr="00852B69" w:rsidRDefault="002708B0" w:rsidP="00FC6F5D">
      <w:pPr>
        <w:widowControl/>
        <w:spacing w:line="560" w:lineRule="atLeast"/>
        <w:ind w:firstLine="640"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联</w:t>
      </w:r>
      <w:r>
        <w:rPr>
          <w:rFonts w:ascii="宋体" w:hAnsi="宋体" w:cs="宋体"/>
          <w:color w:val="000000"/>
          <w:kern w:val="0"/>
          <w:sz w:val="32"/>
          <w:szCs w:val="32"/>
        </w:rPr>
        <w:t xml:space="preserve"> </w:t>
      </w: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系</w:t>
      </w:r>
      <w:r>
        <w:rPr>
          <w:rFonts w:ascii="宋体" w:hAnsi="宋体" w:cs="宋体"/>
          <w:color w:val="000000"/>
          <w:kern w:val="0"/>
          <w:sz w:val="32"/>
          <w:szCs w:val="32"/>
        </w:rPr>
        <w:t xml:space="preserve"> </w:t>
      </w: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人：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秦灵灵</w:t>
      </w: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曹伟跃</w:t>
      </w:r>
    </w:p>
    <w:p w:rsidR="002708B0" w:rsidRPr="00852B69" w:rsidRDefault="002708B0" w:rsidP="00FC6F5D">
      <w:pPr>
        <w:widowControl/>
        <w:spacing w:line="560" w:lineRule="atLeast"/>
        <w:ind w:firstLine="640"/>
        <w:jc w:val="left"/>
        <w:rPr>
          <w:rFonts w:ascii="宋体" w:cs="宋体"/>
          <w:color w:val="000000"/>
          <w:kern w:val="0"/>
          <w:sz w:val="18"/>
          <w:szCs w:val="18"/>
        </w:rPr>
      </w:pP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联系电话：</w:t>
      </w:r>
      <w:r>
        <w:rPr>
          <w:rFonts w:ascii="宋体" w:hAnsi="宋体" w:cs="宋体"/>
          <w:color w:val="000000"/>
          <w:kern w:val="0"/>
          <w:sz w:val="32"/>
          <w:szCs w:val="32"/>
        </w:rPr>
        <w:t>64286491</w:t>
      </w:r>
    </w:p>
    <w:p w:rsidR="002708B0" w:rsidRDefault="002708B0" w:rsidP="00A764A0">
      <w:pPr>
        <w:snapToGrid w:val="0"/>
        <w:spacing w:line="360" w:lineRule="auto"/>
        <w:ind w:firstLineChars="200" w:firstLine="640"/>
        <w:rPr>
          <w:rFonts w:ascii="宋体" w:cs="宋体"/>
          <w:color w:val="000000"/>
          <w:kern w:val="0"/>
          <w:sz w:val="32"/>
          <w:szCs w:val="32"/>
        </w:rPr>
      </w:pP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电子邮箱：</w:t>
      </w:r>
      <w:hyperlink r:id="rId7" w:history="1">
        <w:r w:rsidRPr="000C6A78">
          <w:rPr>
            <w:rStyle w:val="Hyperlink"/>
            <w:rFonts w:ascii="宋体" w:hAnsi="宋体" w:cs="宋体"/>
            <w:kern w:val="0"/>
            <w:sz w:val="32"/>
            <w:szCs w:val="32"/>
          </w:rPr>
          <w:t>caowyue@163.com</w:t>
        </w:r>
      </w:hyperlink>
    </w:p>
    <w:p w:rsidR="002708B0" w:rsidRDefault="002708B0" w:rsidP="007F2A14">
      <w:pPr>
        <w:snapToGrid w:val="0"/>
        <w:spacing w:line="360" w:lineRule="auto"/>
        <w:jc w:val="right"/>
        <w:rPr>
          <w:rFonts w:ascii="宋体" w:cs="宋体"/>
          <w:color w:val="000000"/>
          <w:kern w:val="0"/>
          <w:sz w:val="32"/>
          <w:szCs w:val="32"/>
        </w:rPr>
      </w:pPr>
    </w:p>
    <w:p w:rsidR="002708B0" w:rsidRDefault="002708B0" w:rsidP="007F2A14">
      <w:pPr>
        <w:snapToGrid w:val="0"/>
        <w:spacing w:line="360" w:lineRule="auto"/>
        <w:jc w:val="righ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                              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科技处</w:t>
      </w:r>
    </w:p>
    <w:p w:rsidR="002708B0" w:rsidRDefault="002708B0" w:rsidP="007F2A14">
      <w:pPr>
        <w:snapToGrid w:val="0"/>
        <w:spacing w:line="360" w:lineRule="auto"/>
        <w:jc w:val="righ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2014"/>
        </w:smartTagPr>
        <w:r>
          <w:rPr>
            <w:rFonts w:ascii="宋体" w:hAnsi="宋体" w:cs="宋体"/>
            <w:color w:val="000000"/>
            <w:kern w:val="0"/>
            <w:sz w:val="32"/>
            <w:szCs w:val="32"/>
          </w:rPr>
          <w:t>2014</w:t>
        </w:r>
        <w:r>
          <w:rPr>
            <w:rFonts w:ascii="宋体" w:hAnsi="宋体" w:cs="宋体" w:hint="eastAsia"/>
            <w:color w:val="000000"/>
            <w:kern w:val="0"/>
            <w:sz w:val="32"/>
            <w:szCs w:val="32"/>
          </w:rPr>
          <w:t>年</w:t>
        </w:r>
        <w:r>
          <w:rPr>
            <w:rFonts w:ascii="宋体" w:hAnsi="宋体" w:cs="宋体"/>
            <w:color w:val="000000"/>
            <w:kern w:val="0"/>
            <w:sz w:val="32"/>
            <w:szCs w:val="32"/>
          </w:rPr>
          <w:t>4</w:t>
        </w:r>
        <w:r>
          <w:rPr>
            <w:rFonts w:ascii="宋体" w:hAnsi="宋体" w:cs="宋体" w:hint="eastAsia"/>
            <w:color w:val="000000"/>
            <w:kern w:val="0"/>
            <w:sz w:val="32"/>
            <w:szCs w:val="32"/>
          </w:rPr>
          <w:t>月</w:t>
        </w:r>
        <w:r>
          <w:rPr>
            <w:rFonts w:ascii="宋体" w:hAnsi="宋体" w:cs="宋体"/>
            <w:color w:val="000000"/>
            <w:kern w:val="0"/>
            <w:sz w:val="32"/>
            <w:szCs w:val="32"/>
          </w:rPr>
          <w:t>15</w:t>
        </w:r>
        <w:r>
          <w:rPr>
            <w:rFonts w:ascii="宋体" w:hAnsi="宋体" w:cs="宋体" w:hint="eastAsia"/>
            <w:color w:val="000000"/>
            <w:kern w:val="0"/>
            <w:sz w:val="32"/>
            <w:szCs w:val="32"/>
          </w:rPr>
          <w:t>日</w:t>
        </w:r>
      </w:smartTag>
    </w:p>
    <w:p w:rsidR="002708B0" w:rsidRDefault="002708B0" w:rsidP="00FC6F5D">
      <w:pPr>
        <w:snapToGrid w:val="0"/>
        <w:spacing w:line="360" w:lineRule="auto"/>
        <w:rPr>
          <w:rFonts w:ascii="宋体" w:cs="宋体"/>
          <w:color w:val="000000"/>
          <w:kern w:val="0"/>
          <w:sz w:val="32"/>
          <w:szCs w:val="32"/>
        </w:rPr>
      </w:pPr>
    </w:p>
    <w:p w:rsidR="002708B0" w:rsidRDefault="002708B0" w:rsidP="00FC6F5D">
      <w:pPr>
        <w:snapToGrid w:val="0"/>
        <w:spacing w:line="360" w:lineRule="auto"/>
        <w:rPr>
          <w:rFonts w:ascii="宋体" w:cs="宋体"/>
          <w:color w:val="000000"/>
          <w:kern w:val="0"/>
          <w:sz w:val="32"/>
          <w:szCs w:val="32"/>
        </w:rPr>
      </w:pPr>
    </w:p>
    <w:p w:rsidR="002708B0" w:rsidRDefault="002708B0" w:rsidP="00FC6F5D">
      <w:pPr>
        <w:snapToGrid w:val="0"/>
        <w:spacing w:line="360" w:lineRule="auto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科技部关于开展</w:t>
      </w:r>
      <w:r w:rsidRPr="00852B69">
        <w:rPr>
          <w:rFonts w:ascii="宋体" w:hAnsi="宋体" w:cs="宋体"/>
          <w:color w:val="000000"/>
          <w:kern w:val="0"/>
          <w:sz w:val="32"/>
          <w:szCs w:val="32"/>
        </w:rPr>
        <w:t>2014</w:t>
      </w: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年创新人才推进计划组织推荐工作的通知</w:t>
      </w:r>
    </w:p>
    <w:p w:rsidR="002708B0" w:rsidRDefault="002708B0" w:rsidP="00FC6F5D">
      <w:pPr>
        <w:snapToGrid w:val="0"/>
        <w:spacing w:line="360" w:lineRule="auto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 w:rsidRPr="0060193E">
        <w:rPr>
          <w:rFonts w:ascii="宋体" w:hAnsi="宋体" w:cs="宋体" w:hint="eastAsia"/>
          <w:color w:val="000000"/>
          <w:kern w:val="0"/>
          <w:sz w:val="32"/>
          <w:szCs w:val="32"/>
        </w:rPr>
        <w:t>关于组织推荐</w:t>
      </w:r>
      <w:r w:rsidRPr="0060193E">
        <w:rPr>
          <w:rFonts w:ascii="宋体" w:hAnsi="宋体" w:cs="宋体"/>
          <w:color w:val="000000"/>
          <w:kern w:val="0"/>
          <w:sz w:val="32"/>
          <w:szCs w:val="32"/>
        </w:rPr>
        <w:t>2014</w:t>
      </w:r>
      <w:r w:rsidRPr="0060193E">
        <w:rPr>
          <w:rFonts w:ascii="宋体" w:hAnsi="宋体" w:cs="宋体" w:hint="eastAsia"/>
          <w:color w:val="000000"/>
          <w:kern w:val="0"/>
          <w:sz w:val="32"/>
          <w:szCs w:val="32"/>
        </w:rPr>
        <w:t>年“创新人才推进计划”的通知</w:t>
      </w:r>
    </w:p>
    <w:p w:rsidR="002708B0" w:rsidRDefault="002708B0" w:rsidP="00FC6F5D">
      <w:pPr>
        <w:snapToGrid w:val="0"/>
        <w:spacing w:line="360" w:lineRule="auto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3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 w:rsidRPr="00852B69">
        <w:rPr>
          <w:rFonts w:ascii="宋体" w:hAnsi="宋体" w:cs="宋体"/>
          <w:color w:val="000000"/>
          <w:kern w:val="0"/>
          <w:sz w:val="32"/>
          <w:szCs w:val="32"/>
        </w:rPr>
        <w:t>2014</w:t>
      </w:r>
      <w:r w:rsidRPr="00852B69">
        <w:rPr>
          <w:rFonts w:ascii="宋体" w:hAnsi="宋体" w:cs="宋体" w:hint="eastAsia"/>
          <w:color w:val="000000"/>
          <w:kern w:val="0"/>
          <w:sz w:val="32"/>
          <w:szCs w:val="32"/>
        </w:rPr>
        <w:t>年创新人才推进计划推荐对象信息简表</w:t>
      </w:r>
    </w:p>
    <w:p w:rsidR="002708B0" w:rsidRPr="00F9186F" w:rsidRDefault="002708B0" w:rsidP="00FC6F5D">
      <w:pPr>
        <w:snapToGrid w:val="0"/>
        <w:spacing w:line="360" w:lineRule="auto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4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：二级单位推荐表</w:t>
      </w:r>
    </w:p>
    <w:sectPr w:rsidR="002708B0" w:rsidRPr="00F9186F" w:rsidSect="00B32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B0" w:rsidRDefault="002708B0" w:rsidP="00F9186F">
      <w:r>
        <w:separator/>
      </w:r>
    </w:p>
  </w:endnote>
  <w:endnote w:type="continuationSeparator" w:id="0">
    <w:p w:rsidR="002708B0" w:rsidRDefault="002708B0" w:rsidP="00F9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B0" w:rsidRDefault="002708B0" w:rsidP="00F9186F">
      <w:r>
        <w:separator/>
      </w:r>
    </w:p>
  </w:footnote>
  <w:footnote w:type="continuationSeparator" w:id="0">
    <w:p w:rsidR="002708B0" w:rsidRDefault="002708B0" w:rsidP="00F91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7E79"/>
    <w:multiLevelType w:val="hybridMultilevel"/>
    <w:tmpl w:val="1E421540"/>
    <w:lvl w:ilvl="0" w:tplc="ACDABAB4">
      <w:start w:val="1"/>
      <w:numFmt w:val="japaneseCounting"/>
      <w:lvlText w:val="%1、"/>
      <w:lvlJc w:val="left"/>
      <w:pPr>
        <w:ind w:left="127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51AE5431"/>
    <w:multiLevelType w:val="hybridMultilevel"/>
    <w:tmpl w:val="5CDCE556"/>
    <w:lvl w:ilvl="0" w:tplc="BB4E27F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EFC4489"/>
    <w:multiLevelType w:val="hybridMultilevel"/>
    <w:tmpl w:val="5FD8460A"/>
    <w:lvl w:ilvl="0" w:tplc="93500104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A4"/>
    <w:rsid w:val="00011EA0"/>
    <w:rsid w:val="000166F4"/>
    <w:rsid w:val="00026E1A"/>
    <w:rsid w:val="00065844"/>
    <w:rsid w:val="000818CB"/>
    <w:rsid w:val="00083632"/>
    <w:rsid w:val="000A2FAC"/>
    <w:rsid w:val="000B3588"/>
    <w:rsid w:val="000C6A78"/>
    <w:rsid w:val="001065F7"/>
    <w:rsid w:val="00111CCC"/>
    <w:rsid w:val="00114ECA"/>
    <w:rsid w:val="00146F01"/>
    <w:rsid w:val="00161D29"/>
    <w:rsid w:val="001645FF"/>
    <w:rsid w:val="001800DF"/>
    <w:rsid w:val="001A07E1"/>
    <w:rsid w:val="001D4E44"/>
    <w:rsid w:val="00267622"/>
    <w:rsid w:val="002708B0"/>
    <w:rsid w:val="00271395"/>
    <w:rsid w:val="00272807"/>
    <w:rsid w:val="002E09C2"/>
    <w:rsid w:val="00316C3F"/>
    <w:rsid w:val="00364D17"/>
    <w:rsid w:val="00367A96"/>
    <w:rsid w:val="00373D4C"/>
    <w:rsid w:val="00454FFE"/>
    <w:rsid w:val="00462282"/>
    <w:rsid w:val="004907BC"/>
    <w:rsid w:val="00491182"/>
    <w:rsid w:val="00491BD7"/>
    <w:rsid w:val="00494B2D"/>
    <w:rsid w:val="004A18A4"/>
    <w:rsid w:val="004B14B4"/>
    <w:rsid w:val="004D05C5"/>
    <w:rsid w:val="00513024"/>
    <w:rsid w:val="00536327"/>
    <w:rsid w:val="00577F58"/>
    <w:rsid w:val="00594A78"/>
    <w:rsid w:val="005A3855"/>
    <w:rsid w:val="005B3C3D"/>
    <w:rsid w:val="005B3EB4"/>
    <w:rsid w:val="005D6748"/>
    <w:rsid w:val="005F486E"/>
    <w:rsid w:val="0060193E"/>
    <w:rsid w:val="00634948"/>
    <w:rsid w:val="00660E10"/>
    <w:rsid w:val="00663233"/>
    <w:rsid w:val="0066754A"/>
    <w:rsid w:val="006B462E"/>
    <w:rsid w:val="00737A26"/>
    <w:rsid w:val="00757644"/>
    <w:rsid w:val="007D033D"/>
    <w:rsid w:val="007F2A14"/>
    <w:rsid w:val="00801BAD"/>
    <w:rsid w:val="00802E28"/>
    <w:rsid w:val="008436C4"/>
    <w:rsid w:val="00852B69"/>
    <w:rsid w:val="00861B3B"/>
    <w:rsid w:val="0088395E"/>
    <w:rsid w:val="0089465C"/>
    <w:rsid w:val="008A5A7C"/>
    <w:rsid w:val="008F4A18"/>
    <w:rsid w:val="00907BD6"/>
    <w:rsid w:val="00931C4A"/>
    <w:rsid w:val="009937D3"/>
    <w:rsid w:val="00A1690F"/>
    <w:rsid w:val="00A32F4B"/>
    <w:rsid w:val="00A34B8C"/>
    <w:rsid w:val="00A36042"/>
    <w:rsid w:val="00A36FCC"/>
    <w:rsid w:val="00A42334"/>
    <w:rsid w:val="00A764A0"/>
    <w:rsid w:val="00A91790"/>
    <w:rsid w:val="00AC4CAE"/>
    <w:rsid w:val="00AE3243"/>
    <w:rsid w:val="00AE5D07"/>
    <w:rsid w:val="00B2141A"/>
    <w:rsid w:val="00B3233A"/>
    <w:rsid w:val="00BB2541"/>
    <w:rsid w:val="00BB256F"/>
    <w:rsid w:val="00BC3840"/>
    <w:rsid w:val="00BC67CC"/>
    <w:rsid w:val="00BD2AFD"/>
    <w:rsid w:val="00C22674"/>
    <w:rsid w:val="00C4796C"/>
    <w:rsid w:val="00C77D8A"/>
    <w:rsid w:val="00C8480B"/>
    <w:rsid w:val="00CD496C"/>
    <w:rsid w:val="00CE1370"/>
    <w:rsid w:val="00D0215C"/>
    <w:rsid w:val="00D505E9"/>
    <w:rsid w:val="00D86364"/>
    <w:rsid w:val="00D90DC9"/>
    <w:rsid w:val="00DA1F90"/>
    <w:rsid w:val="00DB3B7D"/>
    <w:rsid w:val="00DC3C9A"/>
    <w:rsid w:val="00DC5D03"/>
    <w:rsid w:val="00DF41F9"/>
    <w:rsid w:val="00E2562D"/>
    <w:rsid w:val="00E400A3"/>
    <w:rsid w:val="00E510D9"/>
    <w:rsid w:val="00E65B2F"/>
    <w:rsid w:val="00E97AD0"/>
    <w:rsid w:val="00EC58E1"/>
    <w:rsid w:val="00EC5A07"/>
    <w:rsid w:val="00F02461"/>
    <w:rsid w:val="00F86C48"/>
    <w:rsid w:val="00F9186F"/>
    <w:rsid w:val="00FC3D16"/>
    <w:rsid w:val="00FC6F5D"/>
    <w:rsid w:val="00FD4F2B"/>
    <w:rsid w:val="00FE1CF2"/>
    <w:rsid w:val="00FE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3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18A4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F91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186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918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186F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9186F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60193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019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owyue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182</Words>
  <Characters>1042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关于推荐申报2014年“创新人才推进计划”的通知</dc:title>
  <dc:subject/>
  <dc:creator>秦灵灵</dc:creator>
  <cp:keywords/>
  <dc:description/>
  <cp:lastModifiedBy>秦灵灵</cp:lastModifiedBy>
  <cp:revision>6</cp:revision>
  <dcterms:created xsi:type="dcterms:W3CDTF">2014-04-14T23:13:00Z</dcterms:created>
  <dcterms:modified xsi:type="dcterms:W3CDTF">2014-04-15T00:52:00Z</dcterms:modified>
</cp:coreProperties>
</file>